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DA6E" w14:textId="5F1287EC" w:rsidR="00680A3D" w:rsidRPr="005F0C24" w:rsidRDefault="000B2A78">
      <w:pPr>
        <w:rPr>
          <w:b/>
          <w:bCs/>
        </w:rPr>
      </w:pPr>
      <w:r w:rsidRPr="005F0C24">
        <w:rPr>
          <w:b/>
          <w:bCs/>
        </w:rPr>
        <w:t>SERC Meeting</w:t>
      </w:r>
      <w:r w:rsidRPr="005F0C24">
        <w:rPr>
          <w:b/>
          <w:bCs/>
        </w:rPr>
        <w:tab/>
      </w:r>
      <w:r w:rsidRPr="005F0C24">
        <w:rPr>
          <w:b/>
          <w:bCs/>
        </w:rPr>
        <w:tab/>
      </w:r>
      <w:r w:rsidRPr="005F0C24">
        <w:rPr>
          <w:b/>
          <w:bCs/>
        </w:rPr>
        <w:tab/>
      </w:r>
      <w:r w:rsidRPr="005F0C24">
        <w:rPr>
          <w:b/>
          <w:bCs/>
        </w:rPr>
        <w:tab/>
      </w:r>
      <w:r w:rsidRPr="005F0C24">
        <w:rPr>
          <w:b/>
          <w:bCs/>
        </w:rPr>
        <w:tab/>
      </w:r>
      <w:r w:rsidRPr="005F0C24">
        <w:rPr>
          <w:b/>
          <w:bCs/>
        </w:rPr>
        <w:tab/>
      </w:r>
      <w:r w:rsidRPr="005F0C24">
        <w:rPr>
          <w:b/>
          <w:bCs/>
        </w:rPr>
        <w:tab/>
      </w:r>
      <w:r w:rsidRPr="005F0C24">
        <w:rPr>
          <w:b/>
          <w:bCs/>
        </w:rPr>
        <w:tab/>
      </w:r>
      <w:r w:rsidRPr="005F0C24">
        <w:rPr>
          <w:b/>
          <w:bCs/>
        </w:rPr>
        <w:tab/>
      </w:r>
      <w:r w:rsidRPr="005F0C24">
        <w:rPr>
          <w:b/>
          <w:bCs/>
        </w:rPr>
        <w:tab/>
        <w:t>4/11/2024</w:t>
      </w:r>
    </w:p>
    <w:p w14:paraId="26135A1C" w14:textId="77777777" w:rsidR="007112EB" w:rsidRDefault="007112EB"/>
    <w:p w14:paraId="64F55D79" w14:textId="79936194" w:rsidR="000B2A78" w:rsidRDefault="000B2A78">
      <w:r>
        <w:t>Erv mo</w:t>
      </w:r>
      <w:r w:rsidR="00682317">
        <w:t>tioned</w:t>
      </w:r>
      <w:r>
        <w:t xml:space="preserve"> to approve the agenda and Scott seconded it. </w:t>
      </w:r>
    </w:p>
    <w:p w14:paraId="0F5AF7B0" w14:textId="7AA5A5E4" w:rsidR="000B2A78" w:rsidRDefault="000B2A78">
      <w:r>
        <w:t>Erv mo</w:t>
      </w:r>
      <w:r w:rsidR="00682317">
        <w:t>tioned</w:t>
      </w:r>
      <w:r>
        <w:t xml:space="preserve"> to approve the Minutes and Jessica seconded it. </w:t>
      </w:r>
    </w:p>
    <w:p w14:paraId="40520092" w14:textId="77777777" w:rsidR="00C217D5" w:rsidRDefault="00C217D5">
      <w:pPr>
        <w:rPr>
          <w:b/>
          <w:bCs/>
        </w:rPr>
      </w:pPr>
    </w:p>
    <w:p w14:paraId="40FF8CFF" w14:textId="7B8BE15F" w:rsidR="000B2A78" w:rsidRPr="005F0C24" w:rsidRDefault="000B2A78">
      <w:pPr>
        <w:rPr>
          <w:b/>
          <w:bCs/>
        </w:rPr>
      </w:pPr>
      <w:r w:rsidRPr="005F0C24">
        <w:rPr>
          <w:b/>
          <w:bCs/>
        </w:rPr>
        <w:t>New Business</w:t>
      </w:r>
      <w:r w:rsidR="005F0C24" w:rsidRPr="005F0C24">
        <w:rPr>
          <w:b/>
          <w:bCs/>
        </w:rPr>
        <w:t>:</w:t>
      </w:r>
    </w:p>
    <w:p w14:paraId="17C32CD0" w14:textId="77777777" w:rsidR="005F0C24" w:rsidRDefault="005F0C24" w:rsidP="005F0C24">
      <w:r>
        <w:t>Membership – there have been no physical applications turned in, no new applications in the share folder</w:t>
      </w:r>
    </w:p>
    <w:p w14:paraId="5853A9E5" w14:textId="444E89F6" w:rsidR="005F0C24" w:rsidRDefault="005F0C24" w:rsidP="005F0C24">
      <w:pPr>
        <w:pStyle w:val="ListParagraph"/>
        <w:numPr>
          <w:ilvl w:val="0"/>
          <w:numId w:val="2"/>
        </w:numPr>
      </w:pPr>
      <w:r>
        <w:t>Mark M</w:t>
      </w:r>
      <w:r w:rsidR="00BF4076">
        <w:t>ein</w:t>
      </w:r>
      <w:r>
        <w:t>ts filled out an application for the Education position</w:t>
      </w:r>
    </w:p>
    <w:p w14:paraId="3AA6525A" w14:textId="5AB1EBF8" w:rsidR="005F0C24" w:rsidRDefault="005F0C24" w:rsidP="005F0C24">
      <w:pPr>
        <w:pStyle w:val="ListParagraph"/>
        <w:numPr>
          <w:ilvl w:val="0"/>
          <w:numId w:val="2"/>
        </w:numPr>
      </w:pPr>
      <w:r>
        <w:t xml:space="preserve">Originally reached out to James Matthews for the Railroad position, but they recommended </w:t>
      </w:r>
      <w:r w:rsidR="00BF4076">
        <w:t>Derek Lempkin</w:t>
      </w:r>
      <w:r>
        <w:t xml:space="preserve"> with BNSF. He has been reached out to, to fill out an application</w:t>
      </w:r>
    </w:p>
    <w:p w14:paraId="39B1FEFA" w14:textId="15BB6274" w:rsidR="005F0C24" w:rsidRDefault="005F0C24" w:rsidP="005F0C24">
      <w:pPr>
        <w:pStyle w:val="ListParagraph"/>
        <w:numPr>
          <w:ilvl w:val="0"/>
          <w:numId w:val="2"/>
        </w:numPr>
      </w:pPr>
      <w:r>
        <w:t>Applicants go to the Governor’s Office; Erv wants to contact the office to expedite the process</w:t>
      </w:r>
    </w:p>
    <w:p w14:paraId="50BCB77C" w14:textId="5041479B" w:rsidR="005F0C24" w:rsidRDefault="0037487E" w:rsidP="005F0C24">
      <w:r>
        <w:tab/>
      </w:r>
      <w:r w:rsidR="005F0C24">
        <w:t>Open Seats</w:t>
      </w:r>
    </w:p>
    <w:p w14:paraId="52D7691B" w14:textId="698C2C18" w:rsidR="00340ECE" w:rsidRDefault="00340ECE" w:rsidP="00340ECE">
      <w:pPr>
        <w:pStyle w:val="ListParagraph"/>
        <w:numPr>
          <w:ilvl w:val="0"/>
          <w:numId w:val="4"/>
        </w:numPr>
      </w:pPr>
      <w:r w:rsidRPr="00340ECE">
        <w:t>Municipal government, local representatives (Erv will look into some contacts), small business, agricultural business (Erv recommended reaching out to Cattleman’s)</w:t>
      </w:r>
    </w:p>
    <w:p w14:paraId="134A2082" w14:textId="77777777" w:rsidR="00340ECE" w:rsidRDefault="005F0C24" w:rsidP="00340ECE">
      <w:pPr>
        <w:pStyle w:val="ListParagraph"/>
        <w:numPr>
          <w:ilvl w:val="0"/>
          <w:numId w:val="4"/>
        </w:numPr>
      </w:pPr>
      <w:r>
        <w:t xml:space="preserve">It was asked if there </w:t>
      </w:r>
      <w:r w:rsidR="00902C03">
        <w:t>is any recommendation for the Transportation position</w:t>
      </w:r>
    </w:p>
    <w:p w14:paraId="0A8648A5" w14:textId="05A1D0AB" w:rsidR="0037487E" w:rsidRDefault="006F07B5" w:rsidP="00340ECE">
      <w:pPr>
        <w:pStyle w:val="ListParagraph"/>
        <w:numPr>
          <w:ilvl w:val="0"/>
          <w:numId w:val="7"/>
        </w:numPr>
      </w:pPr>
      <w:r>
        <w:t xml:space="preserve">Jessica stated that she has contacts with trucking </w:t>
      </w:r>
    </w:p>
    <w:p w14:paraId="2E4E6893" w14:textId="24A6BE1A" w:rsidR="006F07B5" w:rsidRDefault="006F07B5" w:rsidP="006F07B5"/>
    <w:p w14:paraId="2BD7BADF" w14:textId="79668E6F" w:rsidR="006F07B5" w:rsidRDefault="006F07B5" w:rsidP="006F07B5">
      <w:r>
        <w:t>Change of Bylaws, Notice in Newspapers</w:t>
      </w:r>
    </w:p>
    <w:p w14:paraId="6E73287D" w14:textId="2DBCD597" w:rsidR="006F07B5" w:rsidRDefault="006F07B5" w:rsidP="004A68CF">
      <w:pPr>
        <w:pStyle w:val="ListParagraph"/>
        <w:numPr>
          <w:ilvl w:val="0"/>
          <w:numId w:val="9"/>
        </w:numPr>
      </w:pPr>
      <w:r>
        <w:t>One of the members asked if there was another way to post the notices other than in newspapers</w:t>
      </w:r>
    </w:p>
    <w:p w14:paraId="4F1B4FB9" w14:textId="77777777" w:rsidR="004A68CF" w:rsidRDefault="006F07B5" w:rsidP="004A68CF">
      <w:pPr>
        <w:pStyle w:val="ListParagraph"/>
        <w:numPr>
          <w:ilvl w:val="0"/>
          <w:numId w:val="9"/>
        </w:numPr>
      </w:pPr>
      <w:r>
        <w:t xml:space="preserve">Erv first stated that </w:t>
      </w:r>
      <w:r w:rsidR="0037487E">
        <w:t>no</w:t>
      </w:r>
      <w:r>
        <w:t xml:space="preserve"> that is not possible, but under further consideration it was decided that legal interpretation was needed</w:t>
      </w:r>
      <w:r w:rsidR="0037487E">
        <w:t xml:space="preserve"> for what constitutes a “Public Body”</w:t>
      </w:r>
    </w:p>
    <w:p w14:paraId="405ABDF3" w14:textId="65CE56D4" w:rsidR="006F07B5" w:rsidRDefault="0037487E" w:rsidP="004A68CF">
      <w:pPr>
        <w:pStyle w:val="ListParagraph"/>
        <w:numPr>
          <w:ilvl w:val="0"/>
          <w:numId w:val="11"/>
        </w:numPr>
      </w:pPr>
      <w:r>
        <w:t xml:space="preserve">Erv will get with NEMA’s attorney Keith </w:t>
      </w:r>
    </w:p>
    <w:p w14:paraId="31F4CC01" w14:textId="441B888F" w:rsidR="0037487E" w:rsidRDefault="0037487E" w:rsidP="0037487E"/>
    <w:p w14:paraId="7263A91F" w14:textId="77777777" w:rsidR="004969CA" w:rsidRDefault="0037487E" w:rsidP="004969CA">
      <w:r>
        <w:t>Plans Review</w:t>
      </w:r>
    </w:p>
    <w:p w14:paraId="0ED4279C" w14:textId="77777777" w:rsidR="004969CA" w:rsidRDefault="004969CA" w:rsidP="004969CA">
      <w:pPr>
        <w:pStyle w:val="ListParagraph"/>
        <w:numPr>
          <w:ilvl w:val="0"/>
          <w:numId w:val="8"/>
        </w:numPr>
      </w:pPr>
      <w:r>
        <w:t>Plans should be coming in, its that time of year</w:t>
      </w:r>
    </w:p>
    <w:p w14:paraId="2994BF34" w14:textId="77777777" w:rsidR="004969CA" w:rsidRDefault="004969CA" w:rsidP="004969CA">
      <w:pPr>
        <w:pStyle w:val="ListParagraph"/>
        <w:numPr>
          <w:ilvl w:val="0"/>
          <w:numId w:val="8"/>
        </w:numPr>
      </w:pPr>
      <w:r>
        <w:t>NEMA should be reviewing the plans and making any recommendation, Erv stated.</w:t>
      </w:r>
    </w:p>
    <w:p w14:paraId="144A8271" w14:textId="6C8F0CF7" w:rsidR="004969CA" w:rsidRDefault="004969CA" w:rsidP="004969CA">
      <w:pPr>
        <w:pStyle w:val="ListParagraph"/>
        <w:numPr>
          <w:ilvl w:val="0"/>
          <w:numId w:val="8"/>
        </w:numPr>
      </w:pPr>
      <w:r>
        <w:t xml:space="preserve">A member stated that they wanted to be able to track who is submitting the plans and to see if anyone needs help </w:t>
      </w:r>
    </w:p>
    <w:p w14:paraId="46F14914" w14:textId="6F9638CA" w:rsidR="00571EA2" w:rsidRDefault="00571EA2" w:rsidP="00571EA2"/>
    <w:p w14:paraId="12961604" w14:textId="77777777" w:rsidR="00571EA2" w:rsidRDefault="00571EA2" w:rsidP="00571EA2"/>
    <w:p w14:paraId="3BCC36D1" w14:textId="77777777" w:rsidR="00571EA2" w:rsidRDefault="00571EA2" w:rsidP="00571EA2"/>
    <w:p w14:paraId="710D83F5" w14:textId="34FDFD2E" w:rsidR="00571EA2" w:rsidRPr="00571EA2" w:rsidRDefault="00571EA2" w:rsidP="00571EA2">
      <w:pPr>
        <w:rPr>
          <w:b/>
          <w:bCs/>
        </w:rPr>
      </w:pPr>
      <w:r w:rsidRPr="00571EA2">
        <w:rPr>
          <w:b/>
          <w:bCs/>
        </w:rPr>
        <w:lastRenderedPageBreak/>
        <w:t>Members/Stakeholders Reports</w:t>
      </w:r>
      <w:r>
        <w:rPr>
          <w:b/>
          <w:bCs/>
        </w:rPr>
        <w:t>:</w:t>
      </w:r>
    </w:p>
    <w:p w14:paraId="3AEDD4D8" w14:textId="3E04E871" w:rsidR="00571EA2" w:rsidRDefault="00571EA2" w:rsidP="00571EA2">
      <w:r>
        <w:t xml:space="preserve">NEMA - </w:t>
      </w:r>
    </w:p>
    <w:p w14:paraId="3B6C2A2C" w14:textId="530D803E" w:rsidR="00571EA2" w:rsidRDefault="00571EA2" w:rsidP="00571EA2">
      <w:pPr>
        <w:pStyle w:val="ListParagraph"/>
        <w:numPr>
          <w:ilvl w:val="0"/>
          <w:numId w:val="12"/>
        </w:numPr>
      </w:pPr>
      <w:r>
        <w:t>Bill LB1048, should pass through the unicameral today</w:t>
      </w:r>
    </w:p>
    <w:p w14:paraId="47FDAC74" w14:textId="4041A507" w:rsidR="00571EA2" w:rsidRDefault="00571EA2" w:rsidP="00571EA2">
      <w:pPr>
        <w:pStyle w:val="ListParagraph"/>
        <w:numPr>
          <w:ilvl w:val="0"/>
          <w:numId w:val="11"/>
        </w:numPr>
      </w:pPr>
      <w:r>
        <w:t>The program will become voluntary for chemical facilities</w:t>
      </w:r>
    </w:p>
    <w:p w14:paraId="3164E6D2" w14:textId="5C262294" w:rsidR="00571EA2" w:rsidRDefault="00571EA2" w:rsidP="00571EA2">
      <w:pPr>
        <w:pStyle w:val="ListParagraph"/>
        <w:numPr>
          <w:ilvl w:val="0"/>
          <w:numId w:val="11"/>
        </w:numPr>
      </w:pPr>
      <w:r>
        <w:t xml:space="preserve">Once passed, NEMA and </w:t>
      </w:r>
      <w:r w:rsidR="009F2FC5">
        <w:t>N</w:t>
      </w:r>
      <w:r>
        <w:t>DEE will publish on their websites</w:t>
      </w:r>
    </w:p>
    <w:p w14:paraId="7FA71620" w14:textId="3F7FD60C" w:rsidR="00571EA2" w:rsidRDefault="00571EA2" w:rsidP="00571EA2">
      <w:pPr>
        <w:pStyle w:val="ListParagraph"/>
        <w:numPr>
          <w:ilvl w:val="0"/>
          <w:numId w:val="7"/>
        </w:numPr>
      </w:pPr>
      <w:r>
        <w:t>Region 7/CISA offered tools and information, and to help distribute it</w:t>
      </w:r>
    </w:p>
    <w:p w14:paraId="6228ADCD" w14:textId="54CAC41C" w:rsidR="00571EA2" w:rsidRDefault="00571EA2" w:rsidP="00571EA2">
      <w:r>
        <w:t>NDEE –</w:t>
      </w:r>
    </w:p>
    <w:p w14:paraId="01D24483" w14:textId="01D319A8" w:rsidR="00571EA2" w:rsidRDefault="00571EA2" w:rsidP="00571EA2">
      <w:pPr>
        <w:pStyle w:val="ListParagraph"/>
        <w:numPr>
          <w:ilvl w:val="0"/>
          <w:numId w:val="12"/>
        </w:numPr>
      </w:pPr>
      <w:r>
        <w:t>3500 facilities have been sent reports; just under 3000 reported back</w:t>
      </w:r>
    </w:p>
    <w:p w14:paraId="1A8BF8CE" w14:textId="078A8E6B" w:rsidR="00571EA2" w:rsidRDefault="00571EA2" w:rsidP="00571EA2">
      <w:pPr>
        <w:pStyle w:val="ListParagraph"/>
        <w:numPr>
          <w:ilvl w:val="0"/>
          <w:numId w:val="13"/>
        </w:numPr>
      </w:pPr>
      <w:r>
        <w:t>240 were sent back through the mail, NDEE was able to send reports through email for the most part</w:t>
      </w:r>
    </w:p>
    <w:p w14:paraId="58DCC4C5" w14:textId="77777777" w:rsidR="00AB3C53" w:rsidRDefault="00571EA2" w:rsidP="00571EA2">
      <w:pPr>
        <w:pStyle w:val="ListParagraph"/>
        <w:numPr>
          <w:ilvl w:val="0"/>
          <w:numId w:val="12"/>
        </w:numPr>
      </w:pPr>
      <w:r>
        <w:t xml:space="preserve">Previous </w:t>
      </w:r>
      <w:r w:rsidR="00AB3C53">
        <w:t>Director has retired; Thad has become the new Interim Director</w:t>
      </w:r>
    </w:p>
    <w:p w14:paraId="698658A3" w14:textId="7F9C04BA" w:rsidR="00571EA2" w:rsidRDefault="00AB3C53" w:rsidP="00AB3C53">
      <w:pPr>
        <w:pStyle w:val="ListParagraph"/>
        <w:numPr>
          <w:ilvl w:val="0"/>
          <w:numId w:val="13"/>
        </w:numPr>
      </w:pPr>
      <w:r>
        <w:t>He would like to set up a meeting to go over and discuss SERC</w:t>
      </w:r>
    </w:p>
    <w:p w14:paraId="1F6E562C" w14:textId="7028D675" w:rsidR="00AB3C53" w:rsidRDefault="00AB3C53" w:rsidP="00AB3C53">
      <w:r>
        <w:t xml:space="preserve">CISA/Region 7 – </w:t>
      </w:r>
    </w:p>
    <w:p w14:paraId="69B8358C" w14:textId="71F9045D" w:rsidR="00AB3C53" w:rsidRDefault="00AB3C53" w:rsidP="00AB3C53">
      <w:pPr>
        <w:pStyle w:val="ListParagraph"/>
        <w:numPr>
          <w:ilvl w:val="0"/>
          <w:numId w:val="12"/>
        </w:numPr>
      </w:pPr>
      <w:r>
        <w:t>Pushing program ChemLock</w:t>
      </w:r>
    </w:p>
    <w:p w14:paraId="79296389" w14:textId="6242F787" w:rsidR="00AB3C53" w:rsidRDefault="00AB3C53" w:rsidP="00AB3C53">
      <w:pPr>
        <w:pStyle w:val="ListParagraph"/>
        <w:numPr>
          <w:ilvl w:val="0"/>
          <w:numId w:val="13"/>
        </w:numPr>
      </w:pPr>
      <w:r>
        <w:t>Provides no-cost services and tools to chemical facilities</w:t>
      </w:r>
    </w:p>
    <w:p w14:paraId="3E1EE816" w14:textId="2D78211F" w:rsidR="00AB3C53" w:rsidRDefault="00AB3C53" w:rsidP="00AB3C53">
      <w:pPr>
        <w:pStyle w:val="ListParagraph"/>
        <w:numPr>
          <w:ilvl w:val="0"/>
          <w:numId w:val="12"/>
        </w:numPr>
      </w:pPr>
      <w:r>
        <w:t xml:space="preserve">Operation Flashpoint </w:t>
      </w:r>
    </w:p>
    <w:p w14:paraId="749B7B80" w14:textId="3B1E7E1A" w:rsidR="00AB3C53" w:rsidRDefault="00AB3C53" w:rsidP="00AB3C53">
      <w:pPr>
        <w:pStyle w:val="ListParagraph"/>
        <w:numPr>
          <w:ilvl w:val="0"/>
          <w:numId w:val="13"/>
        </w:numPr>
      </w:pPr>
      <w:r>
        <w:t>Would like it to go down to a community level</w:t>
      </w:r>
    </w:p>
    <w:p w14:paraId="1BD87ADF" w14:textId="2E7BE731" w:rsidR="00AB3C53" w:rsidRDefault="00F64CED" w:rsidP="00AB3C53">
      <w:pPr>
        <w:pStyle w:val="ListParagraph"/>
        <w:numPr>
          <w:ilvl w:val="0"/>
          <w:numId w:val="12"/>
        </w:numPr>
      </w:pPr>
      <w:r>
        <w:t>Has presentation on programs, can give the presentations as well</w:t>
      </w:r>
    </w:p>
    <w:p w14:paraId="62611CCA" w14:textId="1A2D9F4C" w:rsidR="00F64CED" w:rsidRDefault="00F64CED" w:rsidP="00AB3C53">
      <w:pPr>
        <w:pStyle w:val="ListParagraph"/>
        <w:numPr>
          <w:ilvl w:val="0"/>
          <w:numId w:val="12"/>
        </w:numPr>
      </w:pPr>
      <w:r>
        <w:t>Erv mentioned Plans for drinking and wastewater in partnership with DEE</w:t>
      </w:r>
    </w:p>
    <w:p w14:paraId="3CAD436C" w14:textId="0AF7CFCB" w:rsidR="00F64CED" w:rsidRDefault="00F64CED" w:rsidP="00F64CED">
      <w:r>
        <w:t xml:space="preserve">EPA – </w:t>
      </w:r>
    </w:p>
    <w:p w14:paraId="0F815D33" w14:textId="22FDD11C" w:rsidR="00F64CED" w:rsidRDefault="00F64CED" w:rsidP="00F64CED">
      <w:pPr>
        <w:pStyle w:val="ListParagraph"/>
        <w:numPr>
          <w:ilvl w:val="0"/>
          <w:numId w:val="14"/>
        </w:numPr>
      </w:pPr>
      <w:r>
        <w:t>Rule update for Risk Management Plan</w:t>
      </w:r>
    </w:p>
    <w:p w14:paraId="7E4BDE2F" w14:textId="3312A263" w:rsidR="00F64CED" w:rsidRDefault="00F64CED" w:rsidP="00F64CED">
      <w:pPr>
        <w:pStyle w:val="ListParagraph"/>
        <w:numPr>
          <w:ilvl w:val="0"/>
          <w:numId w:val="13"/>
        </w:numPr>
      </w:pPr>
      <w:r>
        <w:t>Provided link in Webex chat</w:t>
      </w:r>
    </w:p>
    <w:p w14:paraId="6CEC90FF" w14:textId="73F39AEE" w:rsidR="00F64CED" w:rsidRDefault="00F64CED" w:rsidP="00F64CED"/>
    <w:p w14:paraId="638B82BC" w14:textId="20E06375" w:rsidR="00F64CED" w:rsidRPr="00251F50" w:rsidRDefault="00F64CED" w:rsidP="00F64CED">
      <w:pPr>
        <w:rPr>
          <w:b/>
          <w:bCs/>
        </w:rPr>
      </w:pPr>
      <w:r w:rsidRPr="00251F50">
        <w:rPr>
          <w:b/>
          <w:bCs/>
        </w:rPr>
        <w:t>Next meeting – July 11, 2024 @1 pm</w:t>
      </w:r>
    </w:p>
    <w:p w14:paraId="5B5436A6" w14:textId="48C17285" w:rsidR="00F64CED" w:rsidRDefault="00F64CED" w:rsidP="00F64CED"/>
    <w:p w14:paraId="40532797" w14:textId="69786D96" w:rsidR="00F64CED" w:rsidRDefault="00F64CED" w:rsidP="00F64CED">
      <w:r>
        <w:t xml:space="preserve">Erv motioned to </w:t>
      </w:r>
      <w:r w:rsidR="00251F50">
        <w:t>adjourn</w:t>
      </w:r>
      <w:r>
        <w:t xml:space="preserve"> the meeting, Scott seconded it</w:t>
      </w:r>
    </w:p>
    <w:p w14:paraId="27C42DEA" w14:textId="77777777" w:rsidR="00AB3C53" w:rsidRDefault="00AB3C53" w:rsidP="00AB3C53"/>
    <w:sectPr w:rsidR="00AB3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C32"/>
    <w:multiLevelType w:val="hybridMultilevel"/>
    <w:tmpl w:val="B2A29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45E0"/>
    <w:multiLevelType w:val="hybridMultilevel"/>
    <w:tmpl w:val="F260F50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F42684"/>
    <w:multiLevelType w:val="hybridMultilevel"/>
    <w:tmpl w:val="B9103B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17649E"/>
    <w:multiLevelType w:val="hybridMultilevel"/>
    <w:tmpl w:val="AF26F920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A967D54"/>
    <w:multiLevelType w:val="hybridMultilevel"/>
    <w:tmpl w:val="9AEA6A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1A69FD"/>
    <w:multiLevelType w:val="hybridMultilevel"/>
    <w:tmpl w:val="AC141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F1E24"/>
    <w:multiLevelType w:val="hybridMultilevel"/>
    <w:tmpl w:val="36085C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C01F68"/>
    <w:multiLevelType w:val="hybridMultilevel"/>
    <w:tmpl w:val="0352A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A2F29"/>
    <w:multiLevelType w:val="hybridMultilevel"/>
    <w:tmpl w:val="BE8A3D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228F8"/>
    <w:multiLevelType w:val="hybridMultilevel"/>
    <w:tmpl w:val="E3E08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118D5"/>
    <w:multiLevelType w:val="hybridMultilevel"/>
    <w:tmpl w:val="64BACE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C527FD"/>
    <w:multiLevelType w:val="hybridMultilevel"/>
    <w:tmpl w:val="A4CE13E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63928D6"/>
    <w:multiLevelType w:val="hybridMultilevel"/>
    <w:tmpl w:val="B706D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BF6176"/>
    <w:multiLevelType w:val="hybridMultilevel"/>
    <w:tmpl w:val="672C72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3715581">
    <w:abstractNumId w:val="4"/>
  </w:num>
  <w:num w:numId="2" w16cid:durableId="247815640">
    <w:abstractNumId w:val="12"/>
  </w:num>
  <w:num w:numId="3" w16cid:durableId="29574256">
    <w:abstractNumId w:val="8"/>
  </w:num>
  <w:num w:numId="4" w16cid:durableId="1788236191">
    <w:abstractNumId w:val="2"/>
  </w:num>
  <w:num w:numId="5" w16cid:durableId="616328272">
    <w:abstractNumId w:val="13"/>
  </w:num>
  <w:num w:numId="6" w16cid:durableId="557591972">
    <w:abstractNumId w:val="3"/>
  </w:num>
  <w:num w:numId="7" w16cid:durableId="1011613905">
    <w:abstractNumId w:val="1"/>
  </w:num>
  <w:num w:numId="8" w16cid:durableId="574778516">
    <w:abstractNumId w:val="5"/>
  </w:num>
  <w:num w:numId="9" w16cid:durableId="1940143550">
    <w:abstractNumId w:val="9"/>
  </w:num>
  <w:num w:numId="10" w16cid:durableId="515005051">
    <w:abstractNumId w:val="11"/>
  </w:num>
  <w:num w:numId="11" w16cid:durableId="975987493">
    <w:abstractNumId w:val="6"/>
  </w:num>
  <w:num w:numId="12" w16cid:durableId="1539859579">
    <w:abstractNumId w:val="0"/>
  </w:num>
  <w:num w:numId="13" w16cid:durableId="1337151822">
    <w:abstractNumId w:val="10"/>
  </w:num>
  <w:num w:numId="14" w16cid:durableId="7178982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A78"/>
    <w:rsid w:val="000B2A78"/>
    <w:rsid w:val="00251F50"/>
    <w:rsid w:val="00340ECE"/>
    <w:rsid w:val="0037487E"/>
    <w:rsid w:val="004969CA"/>
    <w:rsid w:val="004A68CF"/>
    <w:rsid w:val="00571EA2"/>
    <w:rsid w:val="005F0C24"/>
    <w:rsid w:val="00680A3D"/>
    <w:rsid w:val="00682317"/>
    <w:rsid w:val="006F07B5"/>
    <w:rsid w:val="007112EB"/>
    <w:rsid w:val="00902C03"/>
    <w:rsid w:val="009F2FC5"/>
    <w:rsid w:val="00AB3C53"/>
    <w:rsid w:val="00BF4076"/>
    <w:rsid w:val="00C217D5"/>
    <w:rsid w:val="00F6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75C"/>
  <w15:chartTrackingRefBased/>
  <w15:docId w15:val="{DDC5032E-22CC-4C12-905A-FFC93081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of NE, Recovery Planning Specialist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Blizzard, Rebecca</dc:creator>
  <cp:keywords/>
  <dc:description/>
  <cp:lastModifiedBy>Fichtner, Larry</cp:lastModifiedBy>
  <cp:revision>2</cp:revision>
  <dcterms:created xsi:type="dcterms:W3CDTF">2024-04-11T20:51:00Z</dcterms:created>
  <dcterms:modified xsi:type="dcterms:W3CDTF">2024-04-11T20:51:00Z</dcterms:modified>
</cp:coreProperties>
</file>